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1"/>
        <w:keepNext/>
        <w:keepLines/>
        <w:shd w:val="clear" w:color="" w:themeColor="" w:themeTint="" w:themeShade="" w:fill="FFFFFF" w:themeFill="" w:themeFillTint="" w:themeFillShade=""/>
        <w:spacing w:before="120" w:after="240"/>
        <w:ind w:left="0" w:right="160" w:hanging="0"/>
      </w:pPr>
      <w:r>
        <w:rPr>
          <w:rFonts w:ascii="Calibri" w:hAnsi="Calibri"/>
          <w:b/>
          <w:sz w:val="40"/>
          <w:szCs w:val="22"/>
        </w:rPr>
        <w:t>TEMATY PREZENTACJI MATURALNEJ Z JĘZYKA POLSKIEGO.</w:t>
      </w:r>
      <w:r/>
    </w:p>
    <w:p>
      <w:pPr>
        <w:pStyle w:val="Nagwek21"/>
        <w:keepNext/>
        <w:keepLines/>
        <w:shd w:val="clear" w:color="" w:themeColor="" w:themeTint="" w:themeShade="" w:fill="FFFFFF" w:themeFill="" w:themeFillTint="" w:themeFillShade=""/>
        <w:spacing w:before="120" w:after="240"/>
        <w:ind w:left="0" w:right="160" w:hanging="0"/>
        <w:rPr>
          <w:sz w:val="27"/>
          <w:spacing w:val="10"/>
          <w:sz w:val="27"/>
          <w:szCs w:val="27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/>
      </w:r>
      <w:r/>
    </w:p>
    <w:p>
      <w:pPr>
        <w:pStyle w:val="Nagwek21"/>
        <w:keepNext/>
        <w:keepLines/>
        <w:shd w:val="clear" w:color="" w:themeColor="" w:themeTint="" w:themeShade="" w:fill="FFFFFF" w:themeFill="" w:themeFillTint="" w:themeFillShade=""/>
        <w:spacing w:before="120" w:after="240"/>
        <w:ind w:left="0" w:right="160" w:hanging="0"/>
      </w:pPr>
      <w:bookmarkStart w:id="0" w:name="bookmark1"/>
      <w:r>
        <w:rPr>
          <w:rFonts w:ascii="Calibri" w:hAnsi="Calibri"/>
          <w:b/>
          <w:sz w:val="36"/>
          <w:szCs w:val="22"/>
        </w:rPr>
        <w:t>Literatura</w:t>
      </w:r>
      <w:bookmarkEnd w:id="0"/>
      <w:r>
        <w:rPr>
          <w:rFonts w:ascii="Calibri" w:hAnsi="Calibri"/>
          <w:b/>
          <w:sz w:val="36"/>
          <w:szCs w:val="22"/>
        </w:rPr>
        <w:t>: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ind w:left="709" w:right="0" w:hanging="425"/>
      </w:pPr>
      <w:r>
        <w:rPr>
          <w:rFonts w:cs="Calibri" w:ascii="Calibri" w:hAnsi="Calibri"/>
          <w:sz w:val="24"/>
          <w:szCs w:val="20"/>
        </w:rPr>
        <w:t>Mistrzowie współczesnego reportażu oraz ich dzieła. Przedstaw na wybranych przykładach.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ind w:left="709" w:right="0" w:hanging="425"/>
      </w:pPr>
      <w:r>
        <w:rPr>
          <w:rFonts w:cs="Calibri" w:ascii="Calibri" w:hAnsi="Calibri"/>
          <w:sz w:val="24"/>
          <w:szCs w:val="20"/>
        </w:rPr>
        <w:t>Tradycja postrzegania kobiet w innych kulturach. Zaprezentuj temat w oparciu o wybrane przykłady.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979" w:leader="none"/>
        </w:tabs>
        <w:ind w:left="709" w:right="0" w:hanging="425"/>
      </w:pPr>
      <w:r>
        <w:rPr>
          <w:rFonts w:cs="Calibri" w:ascii="Calibri" w:hAnsi="Calibri"/>
          <w:sz w:val="24"/>
          <w:szCs w:val="20"/>
        </w:rPr>
        <w:t>Wielkie pytania zadawane Bogu w literaturze różnych epok. Omów na wybranych przykładach.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3526" w:leader="none"/>
        </w:tabs>
        <w:ind w:left="709" w:right="0" w:hanging="425"/>
      </w:pPr>
      <w:r>
        <w:rPr>
          <w:rFonts w:cs="Calibri" w:ascii="Calibri" w:hAnsi="Calibri"/>
          <w:sz w:val="24"/>
          <w:szCs w:val="20"/>
        </w:rPr>
        <w:t>Tatry w poezji – estetyczny i filozoficzny wymiar motywu. Omów na wybranych przykładach.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ind w:left="709" w:right="0" w:hanging="425"/>
      </w:pPr>
      <w:r>
        <w:rPr>
          <w:rFonts w:cs="Calibri" w:ascii="Calibri" w:hAnsi="Calibri"/>
          <w:sz w:val="24"/>
          <w:szCs w:val="20"/>
        </w:rPr>
        <w:t>Ogród jako przestrzeń kultury. Przedstaw motyw odwołując się do wybranych utworów literackich.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3622" w:leader="none"/>
        </w:tabs>
        <w:ind w:left="709" w:right="0" w:hanging="425"/>
      </w:pPr>
      <w:r>
        <w:rPr>
          <w:rFonts w:cs="Calibri" w:ascii="Calibri" w:hAnsi="Calibri"/>
          <w:sz w:val="24"/>
          <w:szCs w:val="20"/>
        </w:rPr>
        <w:t>Różne ujęcia motywu zdrady w literaturze. Omów zagadnienie na wybranych przykładach.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3602" w:leader="none"/>
        </w:tabs>
        <w:ind w:left="709" w:right="-40" w:hanging="425"/>
      </w:pPr>
      <w:r>
        <w:rPr>
          <w:rFonts w:cs="Calibri" w:ascii="Calibri" w:hAnsi="Calibri"/>
          <w:sz w:val="24"/>
          <w:szCs w:val="20"/>
        </w:rPr>
        <w:t>Różne postawy ludzi w obliczu śmierci. Omów problem na przykładzie wybranych utworów literackich.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3861" w:leader="none"/>
        </w:tabs>
        <w:ind w:left="709" w:right="-40" w:hanging="425"/>
      </w:pPr>
      <w:r>
        <w:rPr>
          <w:rFonts w:cs="Calibri" w:ascii="Calibri" w:hAnsi="Calibri"/>
          <w:sz w:val="24"/>
          <w:szCs w:val="20"/>
        </w:rPr>
        <w:t>„</w:t>
      </w:r>
      <w:r>
        <w:rPr>
          <w:rFonts w:cs="Calibri" w:ascii="Calibri" w:hAnsi="Calibri"/>
          <w:sz w:val="24"/>
          <w:szCs w:val="20"/>
        </w:rPr>
        <w:t>Tryptyk rzymski" .Jana Pawła II a „Traktat teologiczny" Czesława Miłosza, dwa spojrzenia na sprawy ostateczne.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3113" w:leader="none"/>
        </w:tabs>
        <w:ind w:left="709" w:right="0" w:hanging="425"/>
      </w:pPr>
      <w:r>
        <w:rPr>
          <w:rFonts w:cs="Calibri" w:ascii="Calibri" w:hAnsi="Calibri"/>
          <w:sz w:val="24"/>
          <w:szCs w:val="20"/>
        </w:rPr>
        <w:t>Relacje ojciec – syn w znanych utworach literackich. Omów zagadnienie na wybranych przykładach.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3118" w:leader="none"/>
        </w:tabs>
        <w:ind w:left="709" w:right="-40" w:hanging="425"/>
      </w:pPr>
      <w:r>
        <w:rPr>
          <w:rFonts w:cs="Calibri" w:ascii="Calibri" w:hAnsi="Calibri"/>
          <w:sz w:val="24"/>
          <w:szCs w:val="20"/>
        </w:rPr>
        <w:t>Los człowieka uwikłanego w dramat wojny. Omów na podstawie wybranych tekstów poetyckich i prozatorskich XX wieku.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3123" w:leader="none"/>
        </w:tabs>
        <w:ind w:left="709" w:right="0" w:hanging="425"/>
      </w:pPr>
      <w:r>
        <w:rPr>
          <w:rFonts w:cs="Calibri" w:ascii="Calibri" w:hAnsi="Calibri"/>
          <w:sz w:val="24"/>
          <w:szCs w:val="20"/>
        </w:rPr>
        <w:t>Na wybranych przykładach udowodnij, że piękno regionu inspirowało twórczość pisarzy Podbeskidzia.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3123" w:leader="none"/>
        </w:tabs>
        <w:ind w:left="709" w:right="0" w:hanging="425"/>
      </w:pPr>
      <w:r>
        <w:rPr>
          <w:rFonts w:cs="Calibri" w:ascii="Calibri" w:hAnsi="Calibri"/>
          <w:sz w:val="24"/>
          <w:szCs w:val="20"/>
        </w:rPr>
        <w:t>Rodzina polska i jej problemy. Omów na podstawie wybranych utworów literackich.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3123" w:leader="none"/>
        </w:tabs>
        <w:ind w:left="709" w:right="0" w:hanging="425"/>
      </w:pPr>
      <w:r>
        <w:rPr>
          <w:rFonts w:cs="Calibri" w:ascii="Calibri" w:hAnsi="Calibri"/>
          <w:sz w:val="24"/>
          <w:szCs w:val="20"/>
        </w:rPr>
        <w:t>Motyw tańca w różnych tekstach kultury. Rozwiń temat na wybranych przykładach.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3109" w:leader="none"/>
        </w:tabs>
        <w:ind w:left="709" w:right="0" w:hanging="425"/>
      </w:pPr>
      <w:r>
        <w:rPr>
          <w:rFonts w:cs="Calibri" w:ascii="Calibri" w:hAnsi="Calibri"/>
          <w:sz w:val="24"/>
          <w:szCs w:val="20"/>
        </w:rPr>
        <w:t>Motyw piekła i raju. Przedstaw problem, odwołując się do tekstów z różnych epok kultury polskiej i europejskiej.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3132" w:leader="none"/>
        </w:tabs>
        <w:ind w:left="709" w:right="-40" w:hanging="425"/>
      </w:pPr>
      <w:r>
        <w:rPr>
          <w:rFonts w:cs="Calibri" w:ascii="Calibri" w:hAnsi="Calibri"/>
          <w:sz w:val="24"/>
          <w:szCs w:val="20"/>
        </w:rPr>
        <w:t>Wieś i życie jej mieszkańców w kulturze polskiej różnych epok. Odwołaj się do wybranych przykładów.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3127" w:leader="none"/>
        </w:tabs>
        <w:ind w:left="709" w:right="-40" w:hanging="425"/>
      </w:pPr>
      <w:r>
        <w:rPr>
          <w:rFonts w:cs="Calibri" w:ascii="Calibri" w:hAnsi="Calibri"/>
          <w:sz w:val="24"/>
          <w:szCs w:val="20"/>
        </w:rPr>
        <w:t>Dzieła literackie godne ocalenia. Zaprezentuj te, które są szczególne ze względu na proponowany system wartości.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3142" w:leader="none"/>
        </w:tabs>
        <w:ind w:left="709" w:right="0" w:hanging="425"/>
      </w:pPr>
      <w:r>
        <w:rPr>
          <w:rFonts w:cs="Calibri" w:ascii="Calibri" w:hAnsi="Calibri"/>
          <w:sz w:val="24"/>
          <w:szCs w:val="20"/>
        </w:rPr>
        <w:t>Przedstaw słynne pary kochanków w literaturze polskiej i powszechnej.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3142" w:leader="none"/>
        </w:tabs>
        <w:ind w:left="709" w:right="0" w:hanging="425"/>
      </w:pPr>
      <w:r>
        <w:rPr>
          <w:rFonts w:cs="Calibri" w:ascii="Calibri" w:hAnsi="Calibri"/>
          <w:sz w:val="24"/>
          <w:szCs w:val="20"/>
        </w:rPr>
        <w:t>Zaprezentuj różnorodne przedstawienia okresu okupacji hitlerowskiej w literaturze polskiej.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3147" w:leader="none"/>
        </w:tabs>
        <w:ind w:left="709" w:right="0" w:hanging="425"/>
      </w:pPr>
      <w:r>
        <w:rPr>
          <w:rFonts w:cs="Calibri" w:ascii="Calibri" w:hAnsi="Calibri"/>
          <w:sz w:val="24"/>
          <w:szCs w:val="20"/>
        </w:rPr>
        <w:t>Przedstaw na wybranych przykładach obraz holokaustu w literaturze polskiej.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3142" w:leader="none"/>
        </w:tabs>
        <w:ind w:left="709" w:right="0" w:hanging="425"/>
      </w:pPr>
      <w:r>
        <w:rPr>
          <w:rFonts w:cs="Calibri" w:ascii="Calibri" w:hAnsi="Calibri"/>
          <w:sz w:val="24"/>
          <w:szCs w:val="20"/>
        </w:rPr>
        <w:t>Przedstaw literacki obraz miasta w wybranych utworach XIX i XX wieku.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3137" w:leader="none"/>
        </w:tabs>
        <w:ind w:left="709" w:right="-40" w:hanging="425"/>
      </w:pPr>
      <w:r>
        <w:rPr>
          <w:rStyle w:val="TeksttreciArial11pt"/>
          <w:rFonts w:cs="Calibri" w:ascii="Calibri" w:hAnsi="Calibri"/>
          <w:sz w:val="24"/>
          <w:szCs w:val="20"/>
        </w:rPr>
        <w:t>Człowiek i historia. Dokonaj analizy kreacji bohaterów literackich różnych epok, których losy kształtowała historia.</w:t>
      </w:r>
      <w:r>
        <w:rPr>
          <w:rFonts w:cs="Calibri" w:ascii="Calibri" w:hAnsi="Calibri"/>
          <w:sz w:val="24"/>
          <w:szCs w:val="20"/>
        </w:rPr>
        <w:t>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3147" w:leader="none"/>
        </w:tabs>
        <w:ind w:left="709" w:right="0" w:hanging="425"/>
      </w:pPr>
      <w:r>
        <w:rPr>
          <w:rFonts w:cs="Calibri" w:ascii="Calibri" w:hAnsi="Calibri"/>
          <w:sz w:val="24"/>
          <w:szCs w:val="20"/>
        </w:rPr>
        <w:t>Wpływ pieniądza na życie bohaterów literackich. Zanalizuj problem na wybranych przykładach.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3142" w:leader="none"/>
        </w:tabs>
        <w:ind w:left="709" w:right="-40" w:hanging="425"/>
      </w:pPr>
      <w:r>
        <w:rPr>
          <w:rFonts w:cs="Calibri" w:ascii="Calibri" w:hAnsi="Calibri"/>
          <w:sz w:val="24"/>
          <w:szCs w:val="20"/>
        </w:rPr>
        <w:t>Pokora jako jeden z motywów Biblii i wybranych utworów literackich. Przedstaw i omów jego funkcjonowanie.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3152" w:leader="none"/>
        </w:tabs>
        <w:ind w:left="709" w:right="0" w:hanging="425"/>
      </w:pPr>
      <w:r>
        <w:rPr>
          <w:rFonts w:cs="Calibri" w:ascii="Calibri" w:hAnsi="Calibri"/>
          <w:sz w:val="24"/>
          <w:szCs w:val="20"/>
        </w:rPr>
        <w:t>Oblicze władzy. Przedstaw sposoby funkcjonowania tego motywu w literaturze.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3133" w:leader="none"/>
        </w:tabs>
        <w:ind w:left="709" w:right="0" w:hanging="425"/>
      </w:pPr>
      <w:r>
        <w:rPr>
          <w:rFonts w:cs="Calibri" w:ascii="Calibri" w:hAnsi="Calibri"/>
          <w:sz w:val="24"/>
          <w:szCs w:val="20"/>
        </w:rPr>
        <w:t>Powroty do lat dzieciństwa. Omów zagadnienie, analizując funkcje tego motywu w wybranych utworach.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3122" w:leader="none"/>
        </w:tabs>
        <w:ind w:left="709" w:right="-40" w:hanging="425"/>
      </w:pPr>
      <w:r>
        <w:rPr>
          <w:rFonts w:cs="Calibri" w:ascii="Calibri" w:hAnsi="Calibri"/>
          <w:sz w:val="24"/>
          <w:szCs w:val="20"/>
          <w:lang w:val="pl-PL"/>
        </w:rPr>
        <w:t xml:space="preserve">Motyw </w:t>
      </w:r>
      <w:r>
        <w:rPr>
          <w:rFonts w:cs="Calibri" w:ascii="Calibri" w:hAnsi="Calibri"/>
          <w:sz w:val="24"/>
          <w:szCs w:val="20"/>
        </w:rPr>
        <w:t>Arkadii w literaturze. Przedstaw jego różne ujęcia i funkcje w wybranych dziełach</w:t>
      </w:r>
      <w:bookmarkStart w:id="1" w:name="bookmark2"/>
      <w:bookmarkEnd w:id="1"/>
      <w:r>
        <w:rPr>
          <w:rFonts w:cs="Calibri" w:ascii="Calibri" w:hAnsi="Calibri"/>
          <w:sz w:val="24"/>
          <w:szCs w:val="20"/>
        </w:rPr>
        <w:t xml:space="preserve"> literackich.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3122" w:leader="none"/>
        </w:tabs>
        <w:ind w:left="709" w:right="-40" w:hanging="425"/>
      </w:pPr>
      <w:r>
        <w:rPr>
          <w:rFonts w:cs="Calibri" w:ascii="Calibri" w:hAnsi="Calibri"/>
          <w:sz w:val="24"/>
          <w:szCs w:val="20"/>
        </w:rPr>
        <w:t>Pokaż rozmaite wyobrażenia i znaczenie apokalipsy w wybranych utworach literackich różnych epok.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3122" w:leader="none"/>
        </w:tabs>
        <w:ind w:left="709" w:right="-40" w:hanging="425"/>
      </w:pPr>
      <w:r>
        <w:rPr>
          <w:rFonts w:cs="Calibri" w:ascii="Calibri" w:hAnsi="Calibri"/>
          <w:sz w:val="24"/>
          <w:szCs w:val="20"/>
        </w:rPr>
        <w:t>Zinterpretuj różnorodne wizerunki Boga w wybranych utworach literackich różnych epok.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ind w:left="709" w:right="380" w:hanging="425"/>
      </w:pPr>
      <w:r>
        <w:rPr>
          <w:rFonts w:cs="Calibri" w:ascii="Calibri" w:hAnsi="Calibri"/>
          <w:sz w:val="24"/>
          <w:szCs w:val="20"/>
        </w:rPr>
        <w:t xml:space="preserve">Przedstaw literacki wizerunek diabła na przykładzie wybranych utworów różnych epok. 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ind w:left="709" w:right="380" w:hanging="425"/>
      </w:pPr>
      <w:r>
        <w:rPr>
          <w:rFonts w:cs="Calibri" w:ascii="Calibri" w:hAnsi="Calibri"/>
          <w:sz w:val="24"/>
          <w:szCs w:val="20"/>
        </w:rPr>
        <w:t>Wędrówką jest życie człowieka – omów funkcje motywu wędrówki w wybranych utworach literackich.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ind w:left="709" w:right="0" w:hanging="425"/>
      </w:pPr>
      <w:r>
        <w:rPr>
          <w:rFonts w:cs="Calibri" w:ascii="Calibri" w:hAnsi="Calibri"/>
          <w:sz w:val="24"/>
          <w:szCs w:val="20"/>
        </w:rPr>
        <w:t>Portret matki w literaturze. Omów zagadnienie na wybranych przykładach.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ind w:left="709" w:right="0" w:hanging="425"/>
      </w:pPr>
      <w:r>
        <w:rPr>
          <w:rFonts w:cs="Calibri" w:ascii="Calibri" w:hAnsi="Calibri"/>
          <w:sz w:val="24"/>
          <w:szCs w:val="20"/>
        </w:rPr>
        <w:t>Przedstaw motyw kariery w wybranych utworach literackich różnych epok.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12475" w:leader="none"/>
        </w:tabs>
        <w:ind w:left="709" w:right="0" w:hanging="425"/>
      </w:pPr>
      <w:r>
        <w:rPr>
          <w:rFonts w:cs="Calibri" w:ascii="Calibri" w:hAnsi="Calibri"/>
          <w:sz w:val="24"/>
          <w:szCs w:val="20"/>
        </w:rPr>
        <w:t>Zobrazuj rzeczywistość świata ujętą w balladach Mickiewicza i Leśmiana.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ind w:left="709" w:right="380" w:hanging="425"/>
      </w:pPr>
      <w:r>
        <w:rPr>
          <w:rFonts w:cs="Calibri" w:ascii="Calibri" w:hAnsi="Calibri"/>
          <w:sz w:val="24"/>
          <w:szCs w:val="20"/>
        </w:rPr>
        <w:t>Mój autorytet moralny. Zaprezentuj bohaterów literackich i pisarzy, którzy są dla ciebie moralnymi autorytetami.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ind w:left="709" w:right="380" w:hanging="425"/>
      </w:pPr>
      <w:r>
        <w:rPr>
          <w:rFonts w:cs="Calibri" w:ascii="Calibri" w:hAnsi="Calibri"/>
          <w:sz w:val="24"/>
          <w:szCs w:val="20"/>
        </w:rPr>
        <w:t>Motyw samobójstwa w literaturze jako wyraz cierpienia, buntu, niezgody na świat. Omów problem na przykładzie wybranych utworów literackich.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ind w:left="709" w:right="380" w:hanging="425"/>
      </w:pPr>
      <w:r>
        <w:rPr>
          <w:rFonts w:cs="Calibri" w:ascii="Calibri" w:hAnsi="Calibri"/>
          <w:sz w:val="24"/>
          <w:szCs w:val="20"/>
        </w:rPr>
        <w:t>Wizerunki kochanków w literaturze. Scharakteryzuj sposoby kreowania takich bohaterów w różnych epokach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ind w:left="709" w:right="380" w:hanging="425"/>
      </w:pPr>
      <w:r>
        <w:rPr>
          <w:rFonts w:cs="Calibri" w:ascii="Calibri" w:hAnsi="Calibri"/>
          <w:sz w:val="24"/>
          <w:szCs w:val="20"/>
        </w:rPr>
        <w:t>Miłość jako siła twórcza i destrukcyjna. Przedstaw swoje rozważania, odwołując się do wybranych utworów różnych epok.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ind w:left="709" w:right="380" w:hanging="425"/>
      </w:pPr>
      <w:r>
        <w:rPr>
          <w:rFonts w:cs="Calibri" w:ascii="Calibri" w:hAnsi="Calibri"/>
          <w:sz w:val="24"/>
          <w:szCs w:val="20"/>
        </w:rPr>
        <w:t>Poezja młodopolska odzwierciedleniem nastrojów końca wieku XIX. Omów temat, prezentując wybrane wiersze różnych autorów.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ind w:left="709" w:right="380" w:hanging="425"/>
      </w:pPr>
      <w:r>
        <w:rPr>
          <w:rFonts w:cs="Calibri" w:ascii="Calibri" w:hAnsi="Calibri"/>
          <w:sz w:val="24"/>
          <w:szCs w:val="20"/>
        </w:rPr>
        <w:t>Motyw polskiego emigranta, zesłańca w literaturze różnych epok. Omów temat na wybranych przykładach.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ind w:left="709" w:right="380" w:hanging="425"/>
      </w:pPr>
      <w:r>
        <w:rPr>
          <w:rFonts w:cs="Calibri" w:ascii="Calibri" w:hAnsi="Calibri"/>
          <w:sz w:val="24"/>
          <w:szCs w:val="20"/>
        </w:rPr>
        <w:t>Naprawdę, jaka jesteś nie wie nikt..." Zaprezentuj różnorodne portrety kobiet w utworach literackich wybranych epok.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ind w:left="709" w:right="380" w:hanging="425"/>
      </w:pPr>
      <w:r>
        <w:rPr>
          <w:rFonts w:cs="Calibri" w:ascii="Calibri" w:hAnsi="Calibri"/>
          <w:sz w:val="24"/>
          <w:szCs w:val="20"/>
        </w:rPr>
        <w:t>Człowiek, kapłan, poeta – ukaż trzy wcielenia księdza Jana Twardowskiego, interpretując wybrane wiersze.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ind w:left="709" w:right="380" w:hanging="425"/>
      </w:pPr>
      <w:r>
        <w:rPr>
          <w:rFonts w:cs="Calibri" w:ascii="Calibri" w:hAnsi="Calibri"/>
          <w:sz w:val="24"/>
          <w:szCs w:val="20"/>
        </w:rPr>
        <w:t>Kobiety o miłości. Przedstaw temat, prezentując wybrane wiersze M. Pawlikowskiej - Jasnorzewskiej, M.Hillar, H. Poświatowskiej i innych poetek.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ind w:left="709" w:right="380" w:hanging="425"/>
      </w:pPr>
      <w:r>
        <w:rPr>
          <w:rFonts w:cs="Calibri" w:ascii="Calibri" w:hAnsi="Calibri"/>
          <w:sz w:val="24"/>
          <w:szCs w:val="20"/>
        </w:rPr>
        <w:t>Mity greckie i ich reinterpretacja. Omów temat w oparciu o wybrane utwory A. Camusa i Z. Herberta.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502" w:leader="none"/>
        </w:tabs>
        <w:ind w:left="709" w:right="0" w:hanging="425"/>
      </w:pPr>
      <w:r>
        <w:rPr>
          <w:rFonts w:cs="Calibri" w:ascii="Calibri" w:hAnsi="Calibri"/>
          <w:sz w:val="24"/>
          <w:szCs w:val="20"/>
        </w:rPr>
        <w:t>Motyw śmierci w literaturze polskiej. Omów temat w oparciu o wybrane teksty.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497" w:leader="none"/>
        </w:tabs>
        <w:ind w:left="709" w:right="0" w:hanging="425"/>
      </w:pPr>
      <w:r>
        <w:rPr>
          <w:rFonts w:cs="Calibri" w:ascii="Calibri" w:hAnsi="Calibri"/>
          <w:sz w:val="24"/>
          <w:szCs w:val="20"/>
        </w:rPr>
        <w:t>Motyw buntu w literaturze. Przedstaw temat, odwołując się do wybranych utworów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502" w:leader="none"/>
        </w:tabs>
        <w:ind w:left="709" w:right="320" w:hanging="425"/>
      </w:pPr>
      <w:r>
        <w:rPr>
          <w:rFonts w:cs="Calibri" w:ascii="Calibri" w:hAnsi="Calibri"/>
          <w:sz w:val="24"/>
          <w:szCs w:val="20"/>
        </w:rPr>
        <w:t>Inspiracje literackie i wartości moralne zawarte w tekstach współczesnych piosenek młodzieżowych. Rozważ temat na podstawie wybranych tekstów ulubionych artystów estrady.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493" w:leader="none"/>
        </w:tabs>
        <w:ind w:left="709" w:right="320" w:hanging="425"/>
      </w:pPr>
      <w:r>
        <w:rPr>
          <w:rFonts w:cs="Calibri" w:ascii="Calibri" w:hAnsi="Calibri"/>
          <w:sz w:val="24"/>
          <w:szCs w:val="20"/>
        </w:rPr>
        <w:t>Motyw walki dobra ze złem w utworach A. Sapkowskiego. Przeprowadź analizę zagadnienia w oparciu o wybrane teksty pisarza.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497" w:leader="none"/>
        </w:tabs>
        <w:ind w:left="709" w:right="320" w:hanging="425"/>
      </w:pPr>
      <w:r>
        <w:rPr>
          <w:rFonts w:cs="Calibri" w:ascii="Calibri" w:hAnsi="Calibri"/>
          <w:sz w:val="24"/>
          <w:szCs w:val="20"/>
        </w:rPr>
        <w:t>Kreacja bohatera J. R. R. Tolkiena. Przeprowadź analizę zagadnienia w oparciu o wybrane teksty pisarza.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497" w:leader="none"/>
        </w:tabs>
        <w:ind w:left="709" w:right="320" w:hanging="425"/>
      </w:pPr>
      <w:r>
        <w:rPr>
          <w:rFonts w:cs="Calibri" w:ascii="Calibri" w:hAnsi="Calibri"/>
          <w:sz w:val="24"/>
          <w:szCs w:val="20"/>
        </w:rPr>
        <w:t>Motyw winy i kary i jego funkcje w literaturze różnych epok. Omów temat, prezentując wybrane przykłady literackie.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497" w:leader="none"/>
        </w:tabs>
        <w:ind w:left="709" w:right="0" w:hanging="425"/>
      </w:pPr>
      <w:r>
        <w:rPr>
          <w:rFonts w:cs="Calibri" w:ascii="Calibri" w:hAnsi="Calibri"/>
          <w:sz w:val="24"/>
          <w:szCs w:val="20"/>
        </w:rPr>
        <w:t>Motyw rycerza w literaturze różnych epok. Przedstaw i porównaj różnorodne kreacje literackie.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507" w:leader="none"/>
        </w:tabs>
        <w:ind w:left="709" w:right="320" w:hanging="425"/>
      </w:pPr>
      <w:r>
        <w:rPr>
          <w:rFonts w:cs="Calibri" w:ascii="Calibri" w:hAnsi="Calibri"/>
          <w:sz w:val="24"/>
          <w:szCs w:val="20"/>
        </w:rPr>
        <w:t>Motyw tańca, balu, biesiady w literaturze. Epizody czy wydarzenia o wielkiej wymowie ideowej? Odpowiedz odwołując się do wybranych dzieł.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502" w:leader="none"/>
        </w:tabs>
        <w:ind w:left="709" w:right="320" w:hanging="425"/>
      </w:pPr>
      <w:r>
        <w:rPr>
          <w:rFonts w:cs="Calibri" w:ascii="Calibri" w:hAnsi="Calibri"/>
          <w:sz w:val="24"/>
          <w:szCs w:val="20"/>
        </w:rPr>
        <w:t>Kobieta upadla a kobieta anioł. Porównaj te motywy, odwołując się do wybranych przykładów literackich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502" w:leader="none"/>
        </w:tabs>
        <w:ind w:left="709" w:right="0" w:hanging="425"/>
      </w:pPr>
      <w:r>
        <w:rPr>
          <w:rFonts w:cs="Calibri" w:ascii="Calibri" w:hAnsi="Calibri"/>
          <w:sz w:val="24"/>
          <w:szCs w:val="20"/>
        </w:rPr>
        <w:t>Konflikt pokoleń w literaturze. Zaprezentuj temat na wybranych przykładach.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502" w:leader="none"/>
        </w:tabs>
        <w:ind w:left="709" w:right="320" w:hanging="425"/>
      </w:pPr>
      <w:r>
        <w:rPr>
          <w:rFonts w:cs="Calibri" w:ascii="Calibri" w:hAnsi="Calibri"/>
          <w:sz w:val="24"/>
          <w:szCs w:val="20"/>
        </w:rPr>
        <w:t>Rodzice i dzieci na przestrzeni wieków w konfrontacji z twoim modelem życia rodzinnego. Przedstaw na wybranych przykładach literackich.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507" w:leader="none"/>
        </w:tabs>
        <w:ind w:left="709" w:right="0" w:hanging="425"/>
      </w:pPr>
      <w:r>
        <w:rPr>
          <w:rFonts w:cs="Calibri" w:ascii="Calibri" w:hAnsi="Calibri"/>
          <w:sz w:val="24"/>
          <w:szCs w:val="20"/>
        </w:rPr>
        <w:t>Spełnić swoje marzenia, ale czy za wszelką cenę? Omów na wybranych przykładach literatury.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497" w:leader="none"/>
        </w:tabs>
        <w:ind w:left="709" w:right="320" w:hanging="425"/>
      </w:pPr>
      <w:r>
        <w:rPr>
          <w:rFonts w:cs="Calibri" w:ascii="Calibri" w:hAnsi="Calibri"/>
          <w:sz w:val="24"/>
          <w:szCs w:val="20"/>
        </w:rPr>
        <w:t>Zjawy, duchy, sny i wizje. Określ, jaką funkcję pełnią one w wybranych przez Ciebie utworach literackich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502" w:leader="none"/>
        </w:tabs>
        <w:ind w:left="709" w:right="320" w:hanging="425"/>
      </w:pPr>
      <w:r>
        <w:rPr>
          <w:rFonts w:cs="Calibri" w:ascii="Calibri" w:hAnsi="Calibri"/>
          <w:sz w:val="24"/>
          <w:szCs w:val="20"/>
        </w:rPr>
        <w:t>Problem antysemityzmu w literaturze XIX i XX wieku. Przywołaj wybrane przykłady z literatury polskiej.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502" w:leader="none"/>
        </w:tabs>
        <w:ind w:left="709" w:right="320" w:hanging="425"/>
      </w:pPr>
      <w:r>
        <w:rPr>
          <w:rFonts w:cs="Calibri" w:ascii="Calibri" w:hAnsi="Calibri"/>
          <w:sz w:val="24"/>
          <w:szCs w:val="20"/>
        </w:rPr>
        <w:t>Literatura fantasy – sztuka czy kicz? Przedstaw rozważania o wybranych utworach tego gatunku.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spacing w:lineRule="atLeast" w:line="100"/>
        <w:ind w:left="709" w:right="318" w:hanging="425"/>
      </w:pPr>
      <w:r>
        <w:rPr>
          <w:rFonts w:cs="Calibri" w:ascii="Calibri" w:hAnsi="Calibri"/>
          <w:sz w:val="24"/>
          <w:szCs w:val="20"/>
        </w:rPr>
        <w:t>Kreacja głównego bohatera w literaturze fantastycznej. Omów temat na wybranych przykładach.</w:t>
      </w:r>
      <w:r/>
    </w:p>
    <w:p>
      <w:pPr>
        <w:pStyle w:val="Teksttreci1"/>
        <w:numPr>
          <w:ilvl w:val="0"/>
          <w:numId w:val="2"/>
        </w:numPr>
        <w:shd w:val="clear" w:color="" w:themeColor="" w:themeTint="" w:themeShade="" w:fill="FFFFFF" w:themeFill="" w:themeFillTint="" w:themeFillShade=""/>
        <w:spacing w:lineRule="atLeast" w:line="100"/>
        <w:ind w:left="709" w:right="318" w:hanging="425"/>
      </w:pPr>
      <w:r>
        <w:rPr>
          <w:rFonts w:cs="Calibri" w:ascii="Calibri" w:hAnsi="Calibri"/>
          <w:sz w:val="24"/>
          <w:szCs w:val="20"/>
        </w:rPr>
        <w:t>Ponadczasowość problematyki społecznej w utworach Maksymiliana Gorkiego. Omów zagadnienia, odwołując się do doświadczeń różnych bohaterów.</w:t>
      </w:r>
      <w:r/>
    </w:p>
    <w:p>
      <w:pPr>
        <w:pStyle w:val="Teksttreci1"/>
        <w:shd w:val="clear" w:color="" w:themeColor="" w:themeTint="" w:themeShade="" w:fill="FFFFFF" w:themeFill="" w:themeFillTint="" w:themeFillShade=""/>
        <w:spacing w:lineRule="atLeast" w:line="100"/>
        <w:ind w:left="709" w:right="318" w:hanging="425"/>
        <w:rPr>
          <w:sz w:val="21"/>
          <w:sz w:val="21"/>
          <w:szCs w:val="21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/>
      </w:r>
      <w:r/>
    </w:p>
    <w:p>
      <w:pPr>
        <w:pStyle w:val="Nagwek21"/>
        <w:keepNext/>
        <w:keepLines/>
        <w:shd w:val="clear" w:color="" w:themeColor="" w:themeTint="" w:themeShade="" w:fill="FFFFFF" w:themeFill="" w:themeFillTint="" w:themeFillShade=""/>
        <w:spacing w:before="120" w:after="240"/>
        <w:ind w:left="0" w:right="160" w:hanging="0"/>
      </w:pPr>
      <w:bookmarkStart w:id="2" w:name="bookmark3"/>
      <w:r>
        <w:rPr>
          <w:rFonts w:ascii="Calibri" w:hAnsi="Calibri"/>
          <w:b/>
          <w:sz w:val="36"/>
          <w:szCs w:val="22"/>
        </w:rPr>
        <w:t>Literatura i sztuka</w:t>
      </w:r>
      <w:bookmarkEnd w:id="2"/>
      <w:r>
        <w:rPr>
          <w:rFonts w:ascii="Calibri" w:hAnsi="Calibri"/>
          <w:b/>
          <w:sz w:val="36"/>
          <w:szCs w:val="22"/>
        </w:rPr>
        <w:t>:</w:t>
      </w:r>
      <w:r/>
    </w:p>
    <w:p>
      <w:pPr>
        <w:pStyle w:val="Teksttreci1"/>
        <w:numPr>
          <w:ilvl w:val="0"/>
          <w:numId w:val="1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3102" w:leader="none"/>
        </w:tabs>
        <w:ind w:left="709" w:right="0" w:hanging="425"/>
      </w:pPr>
      <w:r>
        <w:rPr>
          <w:rFonts w:ascii="Calibri" w:hAnsi="Calibri"/>
          <w:sz w:val="24"/>
          <w:szCs w:val="22"/>
        </w:rPr>
        <w:t>Artystyczne interpretacje historii w literaturze i malarstwie - H. Sienkiewicza i J. Matejki. Dokonaj analizy porównawczej dzieł.</w:t>
      </w:r>
      <w:r/>
    </w:p>
    <w:p>
      <w:pPr>
        <w:pStyle w:val="Teksttreci1"/>
        <w:numPr>
          <w:ilvl w:val="0"/>
          <w:numId w:val="1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3107" w:leader="none"/>
        </w:tabs>
        <w:ind w:left="709" w:right="0" w:hanging="425"/>
      </w:pPr>
      <w:r>
        <w:rPr>
          <w:rFonts w:ascii="Calibri" w:hAnsi="Calibri"/>
          <w:sz w:val="24"/>
          <w:szCs w:val="22"/>
        </w:rPr>
        <w:t>S. King mistrzem i ojcem literatury grozy drugiej połowy XX wieku. Porównaj dzieła literackie z wybranymi ekranizacjami.</w:t>
      </w:r>
      <w:r/>
    </w:p>
    <w:p>
      <w:pPr>
        <w:pStyle w:val="Teksttreci1"/>
        <w:numPr>
          <w:ilvl w:val="0"/>
          <w:numId w:val="1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3102" w:leader="none"/>
        </w:tabs>
        <w:ind w:left="709" w:right="0" w:hanging="425"/>
      </w:pPr>
      <w:r>
        <w:rPr>
          <w:rFonts w:ascii="Calibri" w:hAnsi="Calibri"/>
          <w:sz w:val="24"/>
          <w:szCs w:val="22"/>
        </w:rPr>
        <w:t>Porównaj wybrane dzieła J.R.R. Tolkiena z wybranymi ekranizacjami w reżyserii P. Jacksona.</w:t>
      </w:r>
      <w:r/>
    </w:p>
    <w:p>
      <w:pPr>
        <w:pStyle w:val="Teksttreci1"/>
        <w:numPr>
          <w:ilvl w:val="0"/>
          <w:numId w:val="1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407" w:leader="none"/>
        </w:tabs>
        <w:ind w:left="709" w:right="0" w:hanging="425"/>
      </w:pPr>
      <w:r>
        <w:rPr>
          <w:rFonts w:ascii="Calibri" w:hAnsi="Calibri"/>
          <w:sz w:val="24"/>
          <w:szCs w:val="22"/>
        </w:rPr>
        <w:t>Różne oblicza rewolucji w literaturze i innych sztukach. Dokonaj analizy porównawczej wybranych dzieł.</w:t>
      </w:r>
      <w:r/>
    </w:p>
    <w:p>
      <w:pPr>
        <w:pStyle w:val="Teksttreci1"/>
        <w:numPr>
          <w:ilvl w:val="0"/>
          <w:numId w:val="1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565" w:leader="none"/>
        </w:tabs>
        <w:ind w:left="709" w:right="300" w:hanging="425"/>
      </w:pPr>
      <w:r>
        <w:rPr>
          <w:rFonts w:ascii="Calibri" w:hAnsi="Calibri"/>
          <w:sz w:val="24"/>
          <w:szCs w:val="22"/>
        </w:rPr>
        <w:t>Topos powstania listopadowego w literaturze i malarstwie. Omów zagadnienie na wybranych przykładach.</w:t>
      </w:r>
      <w:r/>
    </w:p>
    <w:p>
      <w:pPr>
        <w:pStyle w:val="Teksttreci1"/>
        <w:numPr>
          <w:ilvl w:val="0"/>
          <w:numId w:val="1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551" w:leader="none"/>
        </w:tabs>
        <w:ind w:left="709" w:right="0" w:hanging="425"/>
      </w:pPr>
      <w:r>
        <w:rPr>
          <w:rFonts w:ascii="Calibri" w:hAnsi="Calibri"/>
          <w:sz w:val="24"/>
          <w:szCs w:val="22"/>
        </w:rPr>
        <w:t>Muzyka inspirowana poezją. Rozwiń temat w oparciu o wybrane przykłady.</w:t>
      </w:r>
      <w:r/>
    </w:p>
    <w:p>
      <w:pPr>
        <w:pStyle w:val="Teksttreci1"/>
        <w:numPr>
          <w:ilvl w:val="0"/>
          <w:numId w:val="1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565" w:leader="none"/>
        </w:tabs>
        <w:ind w:left="709" w:right="300" w:hanging="425"/>
      </w:pPr>
      <w:r>
        <w:rPr>
          <w:rFonts w:ascii="Calibri" w:hAnsi="Calibri"/>
          <w:sz w:val="24"/>
          <w:szCs w:val="22"/>
        </w:rPr>
        <w:t>Stanisław Wyspiański – artysta wszechstronny. Rozwiń temat na wybranych przykładach literackich i plastycznych.</w:t>
      </w:r>
      <w:r/>
    </w:p>
    <w:p>
      <w:pPr>
        <w:pStyle w:val="Teksttreci1"/>
        <w:numPr>
          <w:ilvl w:val="0"/>
          <w:numId w:val="1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585" w:leader="none"/>
        </w:tabs>
        <w:ind w:left="709" w:right="300" w:hanging="425"/>
      </w:pPr>
      <w:r>
        <w:rPr>
          <w:rFonts w:ascii="Calibri" w:hAnsi="Calibri"/>
          <w:sz w:val="24"/>
          <w:szCs w:val="22"/>
        </w:rPr>
        <w:t>Literatura i film – konkurenci czy sprzymierzeńcy? Porównaj wybrane dzieło literackie z jego filmową adaptacją.</w:t>
      </w:r>
      <w:r/>
    </w:p>
    <w:p>
      <w:pPr>
        <w:pStyle w:val="Teksttreci1"/>
        <w:numPr>
          <w:ilvl w:val="0"/>
          <w:numId w:val="1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589" w:leader="none"/>
        </w:tabs>
        <w:ind w:left="709" w:right="0" w:hanging="425"/>
      </w:pPr>
      <w:r>
        <w:rPr>
          <w:rFonts w:ascii="Calibri" w:hAnsi="Calibri"/>
          <w:sz w:val="24"/>
          <w:szCs w:val="22"/>
        </w:rPr>
        <w:t>Omów i oceń wybrane adaptacje filmowe polskiej klasyki literackiej.</w:t>
      </w:r>
      <w:r/>
    </w:p>
    <w:p>
      <w:pPr>
        <w:pStyle w:val="Teksttreci1"/>
        <w:numPr>
          <w:ilvl w:val="0"/>
          <w:numId w:val="1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585" w:leader="none"/>
        </w:tabs>
        <w:ind w:left="709" w:right="300" w:hanging="425"/>
      </w:pPr>
      <w:r>
        <w:rPr>
          <w:rFonts w:ascii="Calibri" w:hAnsi="Calibri"/>
          <w:sz w:val="24"/>
          <w:szCs w:val="22"/>
        </w:rPr>
        <w:t>Dworek szlachecki jako motyw w literaturze i malarstwie. Przedstaw różne jego konkretyzacje na przykładach wybranych dzieł.</w:t>
      </w:r>
      <w:r/>
    </w:p>
    <w:p>
      <w:pPr>
        <w:pStyle w:val="Teksttreci1"/>
        <w:numPr>
          <w:ilvl w:val="0"/>
          <w:numId w:val="1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585" w:leader="none"/>
        </w:tabs>
        <w:ind w:left="709" w:right="300" w:hanging="425"/>
      </w:pPr>
      <w:r>
        <w:rPr>
          <w:rFonts w:ascii="Calibri" w:hAnsi="Calibri"/>
          <w:sz w:val="24"/>
          <w:szCs w:val="22"/>
        </w:rPr>
        <w:t>Motyw powstania styczniowego w literaturze i malarstwie. Omów sposób przedstawiania tego motywu na wybranych przykładach.</w:t>
      </w:r>
      <w:r/>
    </w:p>
    <w:p>
      <w:pPr>
        <w:pStyle w:val="Teksttreci1"/>
        <w:numPr>
          <w:ilvl w:val="0"/>
          <w:numId w:val="1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522" w:leader="none"/>
        </w:tabs>
        <w:ind w:left="709" w:right="0" w:hanging="425"/>
      </w:pPr>
      <w:r>
        <w:rPr>
          <w:rFonts w:ascii="Calibri" w:hAnsi="Calibri"/>
          <w:sz w:val="24"/>
          <w:szCs w:val="22"/>
        </w:rPr>
        <w:t>Krajobraz górski jako źródło inspiracji dla twórców literatury i sztuki. Omów zagadnienie na wybranych przykładach z literatury i sztuki różnych epok.</w:t>
      </w:r>
      <w:r/>
    </w:p>
    <w:p>
      <w:pPr>
        <w:pStyle w:val="Teksttreci1"/>
        <w:numPr>
          <w:ilvl w:val="0"/>
          <w:numId w:val="1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580" w:leader="none"/>
        </w:tabs>
        <w:ind w:left="709" w:right="300" w:hanging="425"/>
      </w:pPr>
      <w:r>
        <w:rPr>
          <w:rFonts w:ascii="Calibri" w:hAnsi="Calibri"/>
          <w:sz w:val="24"/>
          <w:szCs w:val="22"/>
        </w:rPr>
        <w:t>Człowiek wobec swoich obowiązków. Przedstaw postawy lekarzy na wybranych przykładach literackich i filmowych.</w:t>
      </w:r>
      <w:r/>
    </w:p>
    <w:p>
      <w:pPr>
        <w:pStyle w:val="Teksttreci1"/>
        <w:numPr>
          <w:ilvl w:val="0"/>
          <w:numId w:val="1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517" w:leader="none"/>
        </w:tabs>
        <w:ind w:left="709" w:right="0" w:hanging="425"/>
      </w:pPr>
      <w:r>
        <w:rPr>
          <w:rFonts w:ascii="Calibri" w:hAnsi="Calibri"/>
          <w:sz w:val="24"/>
          <w:szCs w:val="22"/>
        </w:rPr>
        <w:t>Portret kobiet w literaturze i malarstwie różnych epok. Zaprezentuj i porównaj wybrane dzieła.</w:t>
      </w:r>
      <w:r/>
    </w:p>
    <w:p>
      <w:pPr>
        <w:pStyle w:val="Teksttreci1"/>
        <w:numPr>
          <w:ilvl w:val="0"/>
          <w:numId w:val="1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522" w:leader="none"/>
        </w:tabs>
        <w:ind w:left="709" w:right="300" w:hanging="425"/>
      </w:pPr>
      <w:r>
        <w:rPr>
          <w:rFonts w:ascii="Calibri" w:hAnsi="Calibri"/>
          <w:sz w:val="24"/>
          <w:szCs w:val="22"/>
        </w:rPr>
        <w:t>Przedstaw Polaków portret własny ukazany w „Weselu" S. Wyspiańskiego, „Tangu" S. Mrożka i w filmie „Miś" S. Barei.</w:t>
      </w:r>
      <w:r/>
    </w:p>
    <w:p>
      <w:pPr>
        <w:pStyle w:val="Teksttreci1"/>
        <w:numPr>
          <w:ilvl w:val="0"/>
          <w:numId w:val="1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517" w:leader="none"/>
        </w:tabs>
        <w:ind w:left="709" w:right="0" w:hanging="425"/>
      </w:pPr>
      <w:r>
        <w:rPr>
          <w:rFonts w:ascii="Calibri" w:hAnsi="Calibri"/>
          <w:sz w:val="24"/>
          <w:szCs w:val="22"/>
        </w:rPr>
        <w:t>Żydzi w literaturze i malarstwie XIX i XX wieku. Zaprezentuj wybrane portrety.</w:t>
      </w:r>
      <w:r/>
    </w:p>
    <w:p>
      <w:pPr>
        <w:pStyle w:val="Teksttreci1"/>
        <w:numPr>
          <w:ilvl w:val="0"/>
          <w:numId w:val="1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527" w:leader="none"/>
        </w:tabs>
        <w:ind w:left="709" w:right="300" w:hanging="425"/>
      </w:pPr>
      <w:r>
        <w:rPr>
          <w:rFonts w:ascii="Calibri" w:hAnsi="Calibri"/>
          <w:sz w:val="24"/>
          <w:szCs w:val="22"/>
        </w:rPr>
        <w:t>Inspiracje mitologiczne w literaturze, malarstwie i rzeźbie. Scharakteryzuj je, analizując wybrane dzieła.</w:t>
      </w:r>
      <w:r/>
    </w:p>
    <w:p>
      <w:pPr>
        <w:pStyle w:val="Teksttreci1"/>
        <w:numPr>
          <w:ilvl w:val="0"/>
          <w:numId w:val="1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527" w:leader="none"/>
        </w:tabs>
        <w:ind w:left="709" w:right="0" w:hanging="425"/>
      </w:pPr>
      <w:r>
        <w:rPr>
          <w:rFonts w:ascii="Calibri" w:hAnsi="Calibri"/>
          <w:sz w:val="24"/>
          <w:szCs w:val="22"/>
        </w:rPr>
        <w:t>Holocaust w literaturze i filmie. Omów temat, odwołując się do wybranych przykładów.</w:t>
      </w:r>
      <w:r/>
    </w:p>
    <w:p>
      <w:pPr>
        <w:pStyle w:val="Teksttreci1"/>
        <w:numPr>
          <w:ilvl w:val="0"/>
          <w:numId w:val="1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532" w:leader="none"/>
        </w:tabs>
        <w:ind w:left="709" w:right="300" w:hanging="425"/>
      </w:pPr>
      <w:r>
        <w:rPr>
          <w:rFonts w:ascii="Calibri" w:hAnsi="Calibri"/>
          <w:sz w:val="24"/>
          <w:szCs w:val="22"/>
        </w:rPr>
        <w:t>Bunt przeciw systemowi komunistycznemu wyrażony w polskich utworach poetyckich i muzycznych lat osiemdziesiątych XX wieku. Przedstaw zagadnienie na wybranych przykładach wierszy i piosenek.</w:t>
      </w:r>
      <w:r/>
    </w:p>
    <w:p>
      <w:pPr>
        <w:pStyle w:val="Teksttreci1"/>
        <w:numPr>
          <w:ilvl w:val="0"/>
          <w:numId w:val="1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532" w:leader="none"/>
        </w:tabs>
        <w:ind w:left="709" w:right="300" w:hanging="425"/>
      </w:pPr>
      <w:r>
        <w:rPr>
          <w:rFonts w:ascii="Calibri" w:hAnsi="Calibri"/>
          <w:sz w:val="24"/>
          <w:szCs w:val="22"/>
        </w:rPr>
        <w:t>Bohater literacki a jego kreacja filmowa i/lub teatralna. Dokonaj porównania uwzględniając środki wyrazu typowe dla literatury i filmu.</w:t>
      </w:r>
      <w:r/>
    </w:p>
    <w:p>
      <w:pPr>
        <w:pStyle w:val="Teksttreci1"/>
        <w:numPr>
          <w:ilvl w:val="0"/>
          <w:numId w:val="1"/>
        </w:numPr>
        <w:shd w:val="clear" w:color="" w:themeColor="" w:themeTint="" w:themeShade="" w:fill="FFFFFF" w:themeFill="" w:themeFillTint="" w:themeFillShade=""/>
        <w:tabs>
          <w:tab w:val="left" w:pos="709" w:leader="none"/>
          <w:tab w:val="left" w:pos="1418" w:leader="none"/>
          <w:tab w:val="left" w:pos="2127" w:leader="none"/>
          <w:tab w:val="left" w:pos="2532" w:leader="none"/>
        </w:tabs>
        <w:ind w:left="709" w:right="300" w:hanging="425"/>
      </w:pPr>
      <w:r>
        <w:rPr>
          <w:rFonts w:ascii="Calibri" w:hAnsi="Calibri"/>
          <w:sz w:val="24"/>
          <w:szCs w:val="22"/>
        </w:rPr>
        <w:t>Motyw rodziny w literaturze i filmie. Omów temat na wybranych przykładach.</w:t>
      </w:r>
      <w:r/>
    </w:p>
    <w:p>
      <w:pPr>
        <w:pStyle w:val="Nagwek21"/>
        <w:keepNext/>
        <w:keepLines/>
        <w:shd w:val="clear" w:color="" w:themeColor="" w:themeTint="" w:themeShade="" w:fill="FFFFFF" w:themeFill="" w:themeFillTint="" w:themeFillShade=""/>
        <w:spacing w:before="120" w:after="240"/>
        <w:ind w:left="0" w:right="160" w:hanging="0"/>
      </w:pPr>
      <w:r>
        <w:rPr>
          <w:rFonts w:ascii="Calibri" w:hAnsi="Calibri"/>
          <w:b/>
          <w:sz w:val="36"/>
          <w:szCs w:val="22"/>
        </w:rPr>
        <w:t>Język:</w:t>
      </w:r>
      <w:r/>
    </w:p>
    <w:p>
      <w:pPr>
        <w:pStyle w:val="Teksttreci1"/>
        <w:numPr>
          <w:ilvl w:val="0"/>
          <w:numId w:val="3"/>
        </w:numPr>
        <w:shd w:val="clear" w:color="" w:themeColor="" w:themeTint="" w:themeShade="" w:fill="FFFFFF" w:themeFill="" w:themeFillTint="" w:themeFillShade=""/>
        <w:ind w:left="709" w:right="320" w:hanging="425"/>
      </w:pPr>
      <w:r>
        <w:rPr>
          <w:rFonts w:cs="Calibri" w:ascii="Calibri" w:hAnsi="Calibri"/>
          <w:sz w:val="24"/>
          <w:szCs w:val="20"/>
        </w:rPr>
        <w:t>Analiza językowa i kulturowa przysłów polskich (na przykładzie przysłów o określonej tematyce).</w:t>
      </w:r>
      <w:r/>
    </w:p>
    <w:p>
      <w:pPr>
        <w:pStyle w:val="Teksttreci1"/>
        <w:numPr>
          <w:ilvl w:val="0"/>
          <w:numId w:val="3"/>
        </w:numPr>
        <w:shd w:val="clear" w:color="" w:themeColor="" w:themeTint="" w:themeShade="" w:fill="FFFFFF" w:themeFill="" w:themeFillTint="" w:themeFillShade=""/>
        <w:ind w:left="709" w:right="320" w:hanging="425"/>
      </w:pPr>
      <w:r>
        <w:rPr>
          <w:rFonts w:cs="Calibri" w:ascii="Calibri" w:hAnsi="Calibri"/>
          <w:sz w:val="24"/>
          <w:szCs w:val="20"/>
        </w:rPr>
        <w:t>Udowodnij, że mitologiczna i biblijna frazeologia jest aktualna w języku współczesnym.</w:t>
      </w:r>
      <w:r/>
    </w:p>
    <w:p>
      <w:pPr>
        <w:pStyle w:val="Teksttreci1"/>
        <w:numPr>
          <w:ilvl w:val="0"/>
          <w:numId w:val="3"/>
        </w:numPr>
        <w:shd w:val="clear" w:color="" w:themeColor="" w:themeTint="" w:themeShade="" w:fill="FFFFFF" w:themeFill="" w:themeFillTint="" w:themeFillShade=""/>
        <w:ind w:left="709" w:right="320" w:hanging="425"/>
      </w:pPr>
      <w:r>
        <w:rPr>
          <w:rFonts w:cs="Calibri" w:ascii="Calibri" w:hAnsi="Calibri"/>
          <w:sz w:val="24"/>
          <w:szCs w:val="20"/>
        </w:rPr>
        <w:t>Stylizacja językowa – jej istota i rodzaje. Omów zagadnienie na wybranych tekstach literackich.</w:t>
      </w:r>
      <w:r/>
    </w:p>
    <w:p>
      <w:pPr>
        <w:pStyle w:val="Teksttreci1"/>
        <w:numPr>
          <w:ilvl w:val="0"/>
          <w:numId w:val="3"/>
        </w:numPr>
        <w:shd w:val="clear" w:color="" w:themeColor="" w:themeTint="" w:themeShade="" w:fill="FFFFFF" w:themeFill="" w:themeFillTint="" w:themeFillShade=""/>
        <w:ind w:left="709" w:right="320" w:hanging="425"/>
      </w:pPr>
      <w:r>
        <w:rPr>
          <w:rFonts w:cs="Calibri" w:ascii="Calibri" w:hAnsi="Calibri"/>
          <w:sz w:val="24"/>
          <w:szCs w:val="20"/>
        </w:rPr>
        <w:t>Udowodnij na wybranych przykładach, że nazwy miejscowe Twojego regionu są źródłem wiedzy o kulturze materialnej i duchowej naszych przodków.</w:t>
      </w:r>
      <w:r/>
    </w:p>
    <w:p>
      <w:pPr>
        <w:pStyle w:val="Teksttreci1"/>
        <w:numPr>
          <w:ilvl w:val="0"/>
          <w:numId w:val="3"/>
        </w:numPr>
        <w:shd w:val="clear" w:color="" w:themeColor="" w:themeTint="" w:themeShade="" w:fill="FFFFFF" w:themeFill="" w:themeFillTint="" w:themeFillShade=""/>
        <w:ind w:left="709" w:right="320" w:hanging="425"/>
      </w:pPr>
      <w:r>
        <w:rPr>
          <w:rFonts w:cs="Calibri" w:ascii="Calibri" w:hAnsi="Calibri"/>
          <w:sz w:val="24"/>
          <w:szCs w:val="20"/>
        </w:rPr>
        <w:t>Neologizmy i ich funkcje. Omów zjawisko, odwołując się do wybranych utworów literackich.</w:t>
      </w:r>
      <w:r/>
    </w:p>
    <w:p>
      <w:pPr>
        <w:pStyle w:val="Teksttreci1"/>
        <w:numPr>
          <w:ilvl w:val="0"/>
          <w:numId w:val="3"/>
        </w:numPr>
        <w:shd w:val="clear" w:color="" w:themeColor="" w:themeTint="" w:themeShade="" w:fill="FFFFFF" w:themeFill="" w:themeFillTint="" w:themeFillShade=""/>
        <w:ind w:left="709" w:right="320" w:hanging="425"/>
      </w:pPr>
      <w:r>
        <w:rPr>
          <w:rFonts w:cs="Calibri" w:ascii="Calibri" w:hAnsi="Calibri"/>
          <w:sz w:val="24"/>
          <w:szCs w:val="20"/>
        </w:rPr>
        <w:t>Na przykładach wybranych tekstów reklamowych omów środki językowe o funkcji perswazyjnej.</w:t>
      </w:r>
      <w:r/>
    </w:p>
    <w:p>
      <w:pPr>
        <w:pStyle w:val="Teksttreci1"/>
        <w:numPr>
          <w:ilvl w:val="0"/>
          <w:numId w:val="3"/>
        </w:numPr>
        <w:shd w:val="clear" w:color="" w:themeColor="" w:themeTint="" w:themeShade="" w:fill="FFFFFF" w:themeFill="" w:themeFillTint="" w:themeFillShade=""/>
        <w:ind w:left="709" w:right="320" w:hanging="425"/>
      </w:pPr>
      <w:r>
        <w:rPr>
          <w:rFonts w:cs="Calibri" w:ascii="Calibri" w:hAnsi="Calibri"/>
          <w:sz w:val="24"/>
          <w:szCs w:val="20"/>
        </w:rPr>
        <w:t xml:space="preserve">7.Funkcje archaizacji języka. Omów zjawisko na wybranych przykładach literackich z różnych epok.  </w:t>
      </w:r>
      <w:r/>
    </w:p>
    <w:p>
      <w:pPr>
        <w:pStyle w:val="Teksttreci1"/>
        <w:numPr>
          <w:ilvl w:val="0"/>
          <w:numId w:val="3"/>
        </w:numPr>
        <w:shd w:val="clear" w:color="" w:themeColor="" w:themeTint="" w:themeShade="" w:fill="FFFFFF" w:themeFill="" w:themeFillTint="" w:themeFillShade=""/>
        <w:ind w:left="709" w:right="320" w:hanging="425"/>
      </w:pPr>
      <w:r>
        <w:rPr>
          <w:rFonts w:cs="Calibri" w:ascii="Calibri" w:hAnsi="Calibri"/>
          <w:sz w:val="24"/>
          <w:szCs w:val="20"/>
        </w:rPr>
        <w:t>Język współczesnej publicystyki - nowomodna czy poprawna polszczyzna? Zbadaj problem, odwołując się do wybranych tekstów prasowych.</w:t>
      </w:r>
      <w:r/>
    </w:p>
    <w:p>
      <w:pPr>
        <w:pStyle w:val="Teksttreci1"/>
        <w:numPr>
          <w:ilvl w:val="0"/>
          <w:numId w:val="3"/>
        </w:numPr>
        <w:shd w:val="clear" w:color="" w:themeColor="" w:themeTint="" w:themeShade="" w:fill="FFFFFF" w:themeFill="" w:themeFillTint="" w:themeFillShade=""/>
        <w:ind w:left="709" w:right="320" w:hanging="425"/>
      </w:pPr>
      <w:r>
        <w:rPr>
          <w:rFonts w:cs="Calibri" w:ascii="Calibri" w:hAnsi="Calibri"/>
          <w:sz w:val="24"/>
          <w:szCs w:val="20"/>
        </w:rPr>
        <w:t>Omów najnowsze zapożyczenia we współczesnej polszczyźnie. Oceń ich zasadność, odwołując się do przykładów.</w:t>
      </w:r>
      <w:r/>
    </w:p>
    <w:p>
      <w:pPr>
        <w:pStyle w:val="Teksttreci1"/>
        <w:numPr>
          <w:ilvl w:val="0"/>
          <w:numId w:val="3"/>
        </w:numPr>
        <w:shd w:val="clear" w:color="" w:themeColor="" w:themeTint="" w:themeShade="" w:fill="FFFFFF" w:themeFill="" w:themeFillTint="" w:themeFillShade=""/>
        <w:ind w:left="709" w:right="320" w:hanging="425"/>
      </w:pPr>
      <w:r>
        <w:rPr>
          <w:rFonts w:cs="Calibri" w:ascii="Calibri" w:hAnsi="Calibri"/>
          <w:sz w:val="24"/>
          <w:szCs w:val="20"/>
        </w:rPr>
        <w:t>Obraz świata w wybranych tekstach polskiego hip - hopu. Dokonaj analizy językowej wybranych tekstów</w:t>
      </w:r>
      <w:r/>
    </w:p>
    <w:p>
      <w:pPr>
        <w:pStyle w:val="Teksttreci1"/>
        <w:numPr>
          <w:ilvl w:val="0"/>
          <w:numId w:val="3"/>
        </w:numPr>
        <w:shd w:val="clear" w:color="" w:themeColor="" w:themeTint="" w:themeShade="" w:fill="FFFFFF" w:themeFill="" w:themeFillTint="" w:themeFillShade=""/>
        <w:ind w:left="709" w:right="320" w:hanging="425"/>
      </w:pPr>
      <w:r>
        <w:rPr>
          <w:rFonts w:cs="Calibri" w:ascii="Calibri" w:hAnsi="Calibri"/>
          <w:sz w:val="24"/>
          <w:szCs w:val="20"/>
        </w:rPr>
        <w:t>Dokonaj analizy językowej tekstów wybranego zespołu młodzieżowego. Wyjaśnij zasadność dobom środków wyrazu.</w:t>
      </w:r>
      <w:r/>
    </w:p>
    <w:p>
      <w:pPr>
        <w:pStyle w:val="Teksttreci1"/>
        <w:numPr>
          <w:ilvl w:val="0"/>
          <w:numId w:val="3"/>
        </w:numPr>
        <w:shd w:val="clear" w:color="" w:themeColor="" w:themeTint="" w:themeShade="" w:fill="FFFFFF" w:themeFill="" w:themeFillTint="" w:themeFillShade=""/>
        <w:ind w:left="709" w:right="320" w:hanging="425"/>
      </w:pPr>
      <w:r>
        <w:rPr>
          <w:rFonts w:cs="Calibri" w:ascii="Calibri" w:hAnsi="Calibri"/>
          <w:sz w:val="24"/>
          <w:szCs w:val="20"/>
        </w:rPr>
        <w:t>Scharakteryzuj język listu, telegramu, SMS-u, e-mailu, odwołując się do przykładów literackich, własnych obserwacji i spostrzeżeń.</w:t>
      </w:r>
      <w:r/>
    </w:p>
    <w:p>
      <w:pPr>
        <w:pStyle w:val="Teksttreci1"/>
        <w:numPr>
          <w:ilvl w:val="0"/>
          <w:numId w:val="3"/>
        </w:numPr>
        <w:shd w:val="clear" w:color="" w:themeColor="" w:themeTint="" w:themeShade="" w:fill="FFFFFF" w:themeFill="" w:themeFillTint="" w:themeFillShade=""/>
        <w:ind w:left="709" w:right="320" w:hanging="425"/>
      </w:pPr>
      <w:r>
        <w:rPr>
          <w:rFonts w:cs="Calibri" w:ascii="Calibri" w:hAnsi="Calibri"/>
          <w:sz w:val="24"/>
          <w:szCs w:val="20"/>
        </w:rPr>
        <w:t>Język na usługach propagandy. Dokonaj analizy wybranych tekstów literackich i publicystycznych.</w:t>
      </w:r>
      <w:r/>
    </w:p>
    <w:p>
      <w:pPr>
        <w:pStyle w:val="Teksttreci1"/>
        <w:numPr>
          <w:ilvl w:val="0"/>
          <w:numId w:val="3"/>
        </w:numPr>
        <w:shd w:val="clear" w:color="" w:themeColor="" w:themeTint="" w:themeShade="" w:fill="FFFFFF" w:themeFill="" w:themeFillTint="" w:themeFillShade=""/>
        <w:ind w:left="709" w:right="320" w:hanging="425"/>
      </w:pPr>
      <w:r>
        <w:rPr>
          <w:rFonts w:cs="Calibri" w:ascii="Calibri" w:hAnsi="Calibri"/>
          <w:sz w:val="24"/>
          <w:szCs w:val="20"/>
        </w:rPr>
        <w:t>Obraz świata kreowany przez język reklam. Dokonaj analizy wybranych tekstów reklamowych z radia, telewizji i prasy.</w:t>
      </w:r>
      <w:r/>
    </w:p>
    <w:p>
      <w:pPr>
        <w:pStyle w:val="Teksttreci1"/>
        <w:numPr>
          <w:ilvl w:val="0"/>
          <w:numId w:val="3"/>
        </w:numPr>
        <w:shd w:val="clear" w:color="" w:themeColor="" w:themeTint="" w:themeShade="" w:fill="FFFFFF" w:themeFill="" w:themeFillTint="" w:themeFillShade=""/>
        <w:ind w:left="709" w:right="320" w:hanging="425"/>
      </w:pPr>
      <w:r>
        <w:rPr>
          <w:rFonts w:cs="Calibri" w:ascii="Calibri" w:hAnsi="Calibri"/>
          <w:sz w:val="24"/>
          <w:szCs w:val="20"/>
        </w:rPr>
        <w:t>Anglicyzmy i amerykanizmy we współczesnej polszczyźnie. Omów mechanizmy najnowszych zapożyczeń i omów ich zasadność.</w:t>
      </w:r>
      <w:r/>
    </w:p>
    <w:p>
      <w:pPr>
        <w:pStyle w:val="Teksttreci1"/>
        <w:numPr>
          <w:ilvl w:val="0"/>
          <w:numId w:val="3"/>
        </w:numPr>
        <w:shd w:val="clear" w:color="" w:themeColor="" w:themeTint="" w:themeShade="" w:fill="FFFFFF" w:themeFill="" w:themeFillTint="" w:themeFillShade=""/>
        <w:ind w:left="709" w:right="320" w:hanging="425"/>
      </w:pPr>
      <w:r>
        <w:rPr>
          <w:rFonts w:cs="Calibri" w:ascii="Calibri" w:hAnsi="Calibri"/>
          <w:sz w:val="24"/>
          <w:szCs w:val="20"/>
        </w:rPr>
        <w:t>Po drugiej stronie Olzy. Omów rozwój i cechy gwary cieszyńskiej na wybranych przykładach.</w:t>
      </w:r>
      <w:r/>
    </w:p>
    <w:p>
      <w:pPr>
        <w:pStyle w:val="Teksttreci1"/>
        <w:shd w:val="clear" w:color="" w:themeColor="" w:themeTint="" w:themeShade="" w:fill="FFFFFF" w:themeFill="" w:themeFillTint="" w:themeFillShade=""/>
        <w:spacing w:lineRule="exact" w:line="341"/>
        <w:ind w:left="0" w:right="260" w:hanging="0"/>
        <w:rPr>
          <w:sz w:val="21"/>
          <w:sz w:val="21"/>
          <w:szCs w:val="21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/>
      </w:r>
      <w:r/>
    </w:p>
    <w:p>
      <w:pPr>
        <w:pStyle w:val="Teksttreci1"/>
        <w:shd w:val="clear" w:color="" w:themeColor="" w:themeTint="" w:themeShade="" w:fill="FFFFFF" w:themeFill="" w:themeFillTint="" w:themeFillShade=""/>
        <w:spacing w:lineRule="exact" w:line="341"/>
        <w:ind w:left="0" w:right="260" w:hanging="0"/>
        <w:rPr>
          <w:sz w:val="21"/>
          <w:sz w:val="21"/>
          <w:szCs w:val="21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/>
      </w:r>
      <w:r/>
    </w:p>
    <w:p>
      <w:pPr>
        <w:pStyle w:val="Teksttreci1"/>
        <w:shd w:val="clear" w:color="" w:themeColor="" w:themeTint="" w:themeShade="" w:fill="FFFFFF" w:themeFill="" w:themeFillTint="" w:themeFillShade=""/>
        <w:spacing w:lineRule="exact" w:line="341"/>
        <w:ind w:left="0" w:right="260" w:hanging="0"/>
        <w:jc w:val="right"/>
        <w:rPr>
          <w:sz w:val="21"/>
          <w:sz w:val="21"/>
          <w:szCs w:val="21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/>
      </w:r>
      <w:r/>
    </w:p>
    <w:p>
      <w:pPr>
        <w:pStyle w:val="Teksttreci1"/>
        <w:shd w:val="clear" w:color="" w:themeColor="" w:themeTint="" w:themeShade="" w:fill="FFFFFF" w:themeFill="" w:themeFillTint="" w:themeFillShade=""/>
        <w:spacing w:lineRule="exact" w:line="341"/>
        <w:ind w:left="0" w:right="260" w:hanging="0"/>
        <w:jc w:val="right"/>
        <w:rPr>
          <w:sz w:val="21"/>
          <w:sz w:val="21"/>
          <w:szCs w:val="21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/>
      </w:r>
      <w:r/>
    </w:p>
    <w:p>
      <w:pPr>
        <w:pStyle w:val="Teksttreci1"/>
        <w:shd w:val="clear" w:color="" w:themeColor="" w:themeTint="" w:themeShade="" w:fill="FFFFFF" w:themeFill="" w:themeFillTint="" w:themeFillShade=""/>
        <w:spacing w:lineRule="exact" w:line="341"/>
        <w:ind w:left="0" w:right="260" w:hanging="0"/>
        <w:jc w:val="right"/>
        <w:rPr>
          <w:sz w:val="21"/>
          <w:sz w:val="21"/>
          <w:szCs w:val="21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/>
      </w:r>
      <w:r/>
    </w:p>
    <w:p>
      <w:pPr>
        <w:pStyle w:val="Teksttreci1"/>
        <w:shd w:val="clear" w:color="" w:themeColor="" w:themeTint="" w:themeShade="" w:fill="FFFFFF" w:themeFill="" w:themeFillTint="" w:themeFillShade=""/>
        <w:spacing w:lineRule="exact" w:line="341"/>
        <w:ind w:left="0" w:right="260" w:hanging="0"/>
        <w:jc w:val="right"/>
        <w:rPr>
          <w:sz w:val="21"/>
          <w:sz w:val="21"/>
          <w:szCs w:val="21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/>
      </w:r>
      <w:r/>
    </w:p>
    <w:p>
      <w:pPr>
        <w:pStyle w:val="Teksttreci1"/>
        <w:shd w:val="clear" w:color="" w:themeColor="" w:themeTint="" w:themeShade="" w:fill="FFFFFF" w:themeFill="" w:themeFillTint="" w:themeFillShade=""/>
        <w:spacing w:lineRule="exact" w:line="341"/>
        <w:ind w:left="0" w:right="260" w:hanging="0"/>
        <w:jc w:val="right"/>
        <w:rPr>
          <w:sz w:val="21"/>
          <w:sz w:val="21"/>
          <w:szCs w:val="21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/>
      </w:r>
      <w:r/>
    </w:p>
    <w:p>
      <w:pPr>
        <w:pStyle w:val="Teksttreci1"/>
        <w:shd w:val="clear" w:color="" w:themeColor="" w:themeTint="" w:themeShade="" w:fill="FFFFFF" w:themeFill="" w:themeFillTint="" w:themeFillShade=""/>
        <w:spacing w:lineRule="exact" w:line="341"/>
        <w:ind w:left="0" w:right="260" w:hanging="0"/>
        <w:jc w:val="right"/>
        <w:rPr>
          <w:sz w:val="21"/>
          <w:sz w:val="21"/>
          <w:szCs w:val="21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/>
      </w:r>
      <w:r/>
    </w:p>
    <w:p>
      <w:pPr>
        <w:pStyle w:val="Teksttreci1"/>
        <w:shd w:val="clear" w:color="" w:themeColor="" w:themeTint="" w:themeShade="" w:fill="FFFFFF" w:themeFill="" w:themeFillTint="" w:themeFillShade=""/>
        <w:spacing w:lineRule="exact" w:line="341"/>
        <w:ind w:left="0" w:right="260" w:hanging="0"/>
        <w:jc w:val="right"/>
        <w:rPr>
          <w:sz w:val="21"/>
          <w:sz w:val="21"/>
          <w:szCs w:val="21"/>
          <w:rFonts w:ascii="Times New Roman" w:hAnsi="Times New Roman" w:eastAsia="Times New Roman" w:cs="Times New Roman"/>
          <w:color w:val="000000"/>
          <w:lang w:val="pl-PL" w:eastAsia="pl-PL" w:bidi="ar-SA"/>
        </w:rPr>
      </w:pPr>
      <w:r>
        <w:rPr/>
      </w:r>
      <w:r/>
    </w:p>
    <w:p>
      <w:pPr>
        <w:pStyle w:val="Teksttreci1"/>
        <w:shd w:val="clear" w:color="" w:themeColor="" w:themeTint="" w:themeShade="" w:fill="FFFFFF" w:themeFill="" w:themeFillTint="" w:themeFillShade=""/>
        <w:spacing w:lineRule="exact" w:line="341"/>
        <w:ind w:left="0" w:right="260" w:hanging="0"/>
        <w:jc w:val="right"/>
      </w:pPr>
      <w:bookmarkStart w:id="3" w:name="_GoBack"/>
      <w:bookmarkEnd w:id="3"/>
      <w:r>
        <w:rPr>
          <w:rFonts w:ascii="Calibri" w:hAnsi="Calibri"/>
          <w:sz w:val="22"/>
          <w:szCs w:val="22"/>
        </w:rPr>
        <w:t>Opracował zespół w składzie:</w:t>
      </w:r>
      <w:r/>
    </w:p>
    <w:p>
      <w:pPr>
        <w:pStyle w:val="Teksttreci1"/>
        <w:shd w:val="clear" w:color="" w:themeColor="" w:themeTint="" w:themeShade="" w:fill="FFFFFF" w:themeFill="" w:themeFillTint="" w:themeFillShade=""/>
        <w:spacing w:lineRule="exact" w:line="341"/>
        <w:ind w:left="0" w:right="260" w:hanging="0"/>
        <w:jc w:val="right"/>
      </w:pPr>
      <w:r>
        <w:rPr>
          <w:rFonts w:ascii="Calibri" w:hAnsi="Calibri"/>
          <w:i/>
          <w:sz w:val="22"/>
          <w:szCs w:val="22"/>
        </w:rPr>
        <w:t>Sadlik Bożena</w:t>
      </w:r>
      <w:r/>
    </w:p>
    <w:p>
      <w:pPr>
        <w:pStyle w:val="Teksttreci1"/>
        <w:shd w:val="clear" w:color="" w:themeColor="" w:themeTint="" w:themeShade="" w:fill="FFFFFF" w:themeFill="" w:themeFillTint="" w:themeFillShade=""/>
        <w:spacing w:lineRule="exact" w:line="341"/>
        <w:ind w:left="0" w:right="260" w:hanging="0"/>
        <w:jc w:val="right"/>
      </w:pPr>
      <w:r>
        <w:rPr>
          <w:rFonts w:ascii="Calibri" w:hAnsi="Calibri"/>
          <w:i/>
          <w:sz w:val="22"/>
          <w:szCs w:val="22"/>
        </w:rPr>
        <w:t>Krajs Magdalena</w:t>
      </w:r>
      <w:r/>
    </w:p>
    <w:p>
      <w:pPr>
        <w:pStyle w:val="Teksttreci1"/>
        <w:shd w:val="clear" w:color="" w:themeColor="" w:themeTint="" w:themeShade="" w:fill="FFFFFF" w:themeFill="" w:themeFillTint="" w:themeFillShade=""/>
        <w:spacing w:lineRule="exact" w:line="341"/>
        <w:ind w:left="0" w:right="260" w:hanging="0"/>
        <w:jc w:val="right"/>
      </w:pPr>
      <w:r>
        <w:rPr>
          <w:rFonts w:ascii="Calibri" w:hAnsi="Calibri"/>
          <w:i/>
          <w:sz w:val="22"/>
          <w:szCs w:val="22"/>
        </w:rPr>
        <w:t>Krężel Izabela</w:t>
      </w:r>
      <w:r/>
    </w:p>
    <w:p>
      <w:pPr>
        <w:pStyle w:val="Teksttreci1"/>
        <w:shd w:val="clear" w:color="" w:themeColor="" w:themeTint="" w:themeShade="" w:fill="FFFFFF" w:themeFill="" w:themeFillTint="" w:themeFillShade=""/>
        <w:spacing w:lineRule="exact" w:line="341"/>
        <w:ind w:left="0" w:right="260" w:hanging="0"/>
        <w:jc w:val="right"/>
      </w:pPr>
      <w:r>
        <w:rPr>
          <w:rFonts w:ascii="Calibri" w:hAnsi="Calibri"/>
          <w:i/>
          <w:sz w:val="22"/>
          <w:szCs w:val="22"/>
        </w:rPr>
        <w:t>Głąbek-Niewdana Joanna</w:t>
      </w:r>
      <w:r/>
    </w:p>
    <w:p>
      <w:pPr>
        <w:pStyle w:val="Domylnie"/>
      </w:pPr>
      <w:r>
        <w:rPr/>
      </w:r>
      <w:r/>
    </w:p>
    <w:p>
      <w:pPr>
        <w:pStyle w:val="Domylnie"/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icrosoft Sans Serif"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DejaVu Sans"/>
      <w:color w:val="auto"/>
      <w:sz w:val="24"/>
      <w:szCs w:val="24"/>
      <w:lang w:val="pl-PL" w:eastAsia="zh-CN" w:bidi="hi-IN"/>
    </w:rPr>
  </w:style>
  <w:style w:type="character" w:styleId="DefaultParagraphFont">
    <w:name w:val="Default Paragraph Font"/>
    <w:rPr/>
  </w:style>
  <w:style w:type="character" w:styleId="Czeinternetowe">
    <w:name w:val="Łącze internetowe"/>
    <w:basedOn w:val="DefaultParagraphFont"/>
    <w:rPr>
      <w:color w:val="0066CC"/>
      <w:u w:val="single"/>
      <w:lang w:val="pl-PL" w:eastAsia="pl-PL" w:bidi="pl-PL"/>
    </w:rPr>
  </w:style>
  <w:style w:type="character" w:styleId="Teksttreci">
    <w:name w:val="Tekst treści_"/>
    <w:basedOn w:val="DefaultParagraphFont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1"/>
      <w:szCs w:val="21"/>
    </w:rPr>
  </w:style>
  <w:style w:type="character" w:styleId="Nagwek1">
    <w:name w:val="Nagłówek #1_"/>
    <w:basedOn w:val="DefaultParagraphFont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82"/>
      <w:szCs w:val="82"/>
    </w:rPr>
  </w:style>
  <w:style w:type="character" w:styleId="Nagwek1Odstpy5pt">
    <w:name w:val="Nagłówek #1 + Odstępy 5 pt"/>
    <w:basedOn w:val="Nagwek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00"/>
      <w:sz w:val="82"/>
      <w:szCs w:val="82"/>
    </w:rPr>
  </w:style>
  <w:style w:type="character" w:styleId="Nagwek132ptKursywaOdstpy2pt">
    <w:name w:val="Nagłówek #1 + 32 pt;Kursywa;Odstępy 2 pt"/>
    <w:basedOn w:val="Nagwek1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40"/>
      <w:sz w:val="64"/>
      <w:szCs w:val="64"/>
    </w:rPr>
  </w:style>
  <w:style w:type="character" w:styleId="Nagwek2">
    <w:name w:val="Nagłówek #2_"/>
    <w:basedOn w:val="DefaultParagraphFont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0"/>
      <w:sz w:val="27"/>
      <w:szCs w:val="27"/>
    </w:rPr>
  </w:style>
  <w:style w:type="character" w:styleId="TeksttreciOdstpy2pt">
    <w:name w:val="Tekst treści + Odstępy 2 pt"/>
    <w:basedOn w:val="Teksttreci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50"/>
      <w:sz w:val="21"/>
      <w:szCs w:val="21"/>
    </w:rPr>
  </w:style>
  <w:style w:type="character" w:styleId="TeksttreciArial11pt">
    <w:name w:val="Tekst treści + Arial;11 pt"/>
    <w:basedOn w:val="Teksttreci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Nagwek3">
    <w:name w:val="Nagłówek #3_"/>
    <w:basedOn w:val="DefaultParagraphFont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1"/>
      <w:szCs w:val="21"/>
    </w:rPr>
  </w:style>
  <w:style w:type="character" w:styleId="TeksttreciKursywa">
    <w:name w:val="Tekst treści + Kursywa"/>
    <w:basedOn w:val="Teksttreci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0"/>
      <w:sz w:val="21"/>
      <w:szCs w:val="21"/>
    </w:rPr>
  </w:style>
  <w:style w:type="character" w:styleId="Nagwek4">
    <w:name w:val="Nagłówek #4_"/>
    <w:basedOn w:val="DefaultParagraphFont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0"/>
      <w:sz w:val="20"/>
      <w:szCs w:val="20"/>
    </w:rPr>
  </w:style>
  <w:style w:type="character" w:styleId="Inne">
    <w:name w:val="Inne_"/>
    <w:basedOn w:val="DefaultParagraphFont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1"/>
      <w:szCs w:val="21"/>
    </w:rPr>
  </w:style>
  <w:style w:type="character" w:styleId="Inne2">
    <w:name w:val="Inne (2)_"/>
    <w:basedOn w:val="DefaultParagraphFont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5"/>
      <w:szCs w:val="15"/>
    </w:rPr>
  </w:style>
  <w:style w:type="character" w:styleId="Inne3">
    <w:name w:val="Inne (3)_"/>
    <w:basedOn w:val="DefaultParagraphFont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10"/>
      <w:sz w:val="15"/>
      <w:szCs w:val="15"/>
    </w:rPr>
  </w:style>
  <w:style w:type="character" w:styleId="Inne4">
    <w:name w:val="Inne (4)_"/>
    <w:basedOn w:val="DefaultParagraphFont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0"/>
      <w:szCs w:val="20"/>
    </w:rPr>
  </w:style>
  <w:style w:type="character" w:styleId="Inne5">
    <w:name w:val="Inne (5)_"/>
    <w:basedOn w:val="DefaultParagraphFont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5"/>
      <w:szCs w:val="15"/>
    </w:rPr>
  </w:style>
  <w:style w:type="character" w:styleId="Inne6">
    <w:name w:val="Inne (6)_"/>
    <w:basedOn w:val="DefaultParagraphFont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NagwekZnak">
    <w:name w:val="Nagłówek Znak"/>
    <w:basedOn w:val="DefaultParagraphFont"/>
    <w:rPr>
      <w:color w:val="000000"/>
    </w:rPr>
  </w:style>
  <w:style w:type="character" w:styleId="StopkaZnak">
    <w:name w:val="Stopka Znak"/>
    <w:basedOn w:val="DefaultParagraphFont"/>
    <w:rPr>
      <w:color w:val="000000"/>
    </w:rPr>
  </w:style>
  <w:style w:type="character" w:styleId="ListLabel1">
    <w:name w:val="ListLabel 1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1"/>
      <w:sz w:val="21"/>
      <w:szCs w:val="21"/>
      <w:u w:val="none"/>
      <w:vertAlign w:val="baseline"/>
      <w:lang w:val="pl-PL"/>
    </w:rPr>
  </w:style>
  <w:style w:type="character" w:styleId="ListLabel2">
    <w:name w:val="ListLabel 2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0"/>
      <w:w w:val="100"/>
      <w:position w:val="0"/>
      <w:sz w:val="21"/>
      <w:sz w:val="21"/>
      <w:szCs w:val="21"/>
      <w:u w:val="none"/>
      <w:vertAlign w:val="baseline"/>
      <w:lang w:val="pl-PL"/>
    </w:rPr>
  </w:style>
  <w:style w:type="paragraph" w:styleId="Nagwek">
    <w:name w:val="Nagłówek"/>
    <w:basedOn w:val="Domylnie"/>
    <w:next w:val="Tretekstu"/>
    <w:pPr>
      <w:keepNext/>
      <w:tabs>
        <w:tab w:val="center" w:pos="4536" w:leader="none"/>
        <w:tab w:val="right" w:pos="9072" w:leader="none"/>
      </w:tabs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Domylnie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Domylni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Domylnie"/>
    <w:pPr>
      <w:suppressLineNumbers/>
    </w:pPr>
    <w:rPr>
      <w:rFonts w:cs="FreeSans"/>
    </w:rPr>
  </w:style>
  <w:style w:type="paragraph" w:styleId="Domylnie">
    <w:name w:val="Domyślnie"/>
    <w:pPr>
      <w:widowControl/>
      <w:tabs>
        <w:tab w:val="left" w:pos="709" w:leader="none"/>
      </w:tabs>
      <w:suppressAutoHyphens w:val="true"/>
      <w:bidi w:val="0"/>
      <w:jc w:val="left"/>
    </w:pPr>
    <w:rPr>
      <w:rFonts w:ascii="Microsoft Sans Serif" w:hAnsi="Microsoft Sans Serif" w:eastAsia="Microsoft Sans Serif" w:cs="Microsoft Sans Serif"/>
      <w:color w:val="000000"/>
      <w:sz w:val="24"/>
      <w:szCs w:val="24"/>
      <w:lang w:val="pl-PL" w:eastAsia="pl-PL" w:bidi="ar-SA"/>
    </w:rPr>
  </w:style>
  <w:style w:type="paragraph" w:styleId="Teksttreci1">
    <w:name w:val="Tekst treści"/>
    <w:basedOn w:val="Domylnie"/>
    <w:pPr>
      <w:shd w:fill="FFFFFF" w:val="clear"/>
      <w:spacing w:lineRule="exact" w:line="274"/>
      <w:ind w:left="0" w:right="0" w:hanging="360"/>
    </w:pPr>
    <w:rPr>
      <w:rFonts w:ascii="Times New Roman" w:hAnsi="Times New Roman" w:eastAsia="Times New Roman" w:cs="Times New Roman"/>
      <w:sz w:val="21"/>
      <w:szCs w:val="21"/>
    </w:rPr>
  </w:style>
  <w:style w:type="paragraph" w:styleId="Nagwek11">
    <w:name w:val="Nagłówek #1"/>
    <w:basedOn w:val="Domylnie"/>
    <w:pPr>
      <w:shd w:fill="FFFFFF" w:val="clear"/>
      <w:spacing w:lineRule="atLeast" w:line="100"/>
    </w:pPr>
    <w:rPr>
      <w:rFonts w:ascii="Times New Roman" w:hAnsi="Times New Roman" w:eastAsia="Times New Roman" w:cs="Times New Roman"/>
      <w:sz w:val="82"/>
      <w:szCs w:val="82"/>
    </w:rPr>
  </w:style>
  <w:style w:type="paragraph" w:styleId="Nagwek21">
    <w:name w:val="Nagłówek #2"/>
    <w:basedOn w:val="Domylnie"/>
    <w:pPr>
      <w:shd w:fill="FFFFFF" w:val="clear"/>
      <w:spacing w:lineRule="exact" w:line="274"/>
      <w:jc w:val="center"/>
    </w:pPr>
    <w:rPr>
      <w:rFonts w:ascii="Times New Roman" w:hAnsi="Times New Roman" w:eastAsia="Times New Roman" w:cs="Times New Roman"/>
      <w:spacing w:val="10"/>
      <w:sz w:val="27"/>
      <w:szCs w:val="27"/>
    </w:rPr>
  </w:style>
  <w:style w:type="paragraph" w:styleId="Nagwek31">
    <w:name w:val="Nagłówek #3"/>
    <w:basedOn w:val="Domylnie"/>
    <w:pPr>
      <w:shd w:fill="FFFFFF" w:val="clear"/>
      <w:spacing w:lineRule="exact" w:line="274"/>
    </w:pPr>
    <w:rPr>
      <w:rFonts w:ascii="Times New Roman" w:hAnsi="Times New Roman" w:eastAsia="Times New Roman" w:cs="Times New Roman"/>
      <w:sz w:val="21"/>
      <w:szCs w:val="21"/>
    </w:rPr>
  </w:style>
  <w:style w:type="paragraph" w:styleId="Nagwek41">
    <w:name w:val="Nagłówek #4"/>
    <w:basedOn w:val="Domylnie"/>
    <w:pPr>
      <w:shd w:fill="FFFFFF" w:val="clear"/>
      <w:spacing w:lineRule="atLeast" w:line="100" w:before="60" w:after="0"/>
    </w:pPr>
    <w:rPr>
      <w:rFonts w:ascii="Times New Roman" w:hAnsi="Times New Roman" w:eastAsia="Times New Roman" w:cs="Times New Roman"/>
      <w:b/>
      <w:bCs/>
      <w:spacing w:val="10"/>
      <w:sz w:val="20"/>
      <w:szCs w:val="20"/>
    </w:rPr>
  </w:style>
  <w:style w:type="paragraph" w:styleId="Inne1">
    <w:name w:val="Inne"/>
    <w:basedOn w:val="Domylnie"/>
    <w:pPr>
      <w:shd w:fill="FFFFFF" w:val="clear"/>
      <w:spacing w:lineRule="exact" w:line="269"/>
    </w:pPr>
    <w:rPr>
      <w:rFonts w:ascii="Times New Roman" w:hAnsi="Times New Roman" w:eastAsia="Times New Roman" w:cs="Times New Roman"/>
      <w:sz w:val="21"/>
      <w:szCs w:val="21"/>
    </w:rPr>
  </w:style>
  <w:style w:type="paragraph" w:styleId="Inne21">
    <w:name w:val="Inne (2)"/>
    <w:basedOn w:val="Domylnie"/>
    <w:pPr>
      <w:shd w:fill="FFFFFF" w:val="clear"/>
      <w:spacing w:lineRule="exact" w:line="547"/>
    </w:pPr>
    <w:rPr>
      <w:rFonts w:ascii="Arial" w:hAnsi="Arial" w:eastAsia="Arial" w:cs="Arial"/>
      <w:sz w:val="15"/>
      <w:szCs w:val="15"/>
    </w:rPr>
  </w:style>
  <w:style w:type="paragraph" w:styleId="Inne31">
    <w:name w:val="Inne (3)"/>
    <w:basedOn w:val="Domylnie"/>
    <w:pPr>
      <w:shd w:fill="FFFFFF" w:val="clear"/>
      <w:spacing w:lineRule="exact" w:line="547"/>
    </w:pPr>
    <w:rPr>
      <w:rFonts w:ascii="Arial" w:hAnsi="Arial" w:eastAsia="Arial" w:cs="Arial"/>
      <w:spacing w:val="10"/>
      <w:sz w:val="15"/>
      <w:szCs w:val="15"/>
    </w:rPr>
  </w:style>
  <w:style w:type="paragraph" w:styleId="Inne41">
    <w:name w:val="Inne (4)"/>
    <w:basedOn w:val="Domylnie"/>
    <w:pPr>
      <w:shd w:fill="FFFFFF" w:val="clear"/>
      <w:spacing w:lineRule="exact" w:line="547"/>
    </w:pPr>
    <w:rPr>
      <w:rFonts w:ascii="Arial" w:hAnsi="Arial" w:eastAsia="Arial" w:cs="Arial"/>
      <w:sz w:val="20"/>
      <w:szCs w:val="20"/>
    </w:rPr>
  </w:style>
  <w:style w:type="paragraph" w:styleId="Inne51">
    <w:name w:val="Inne (5)"/>
    <w:basedOn w:val="Domylnie"/>
    <w:pPr>
      <w:shd w:fill="FFFFFF" w:val="clear"/>
      <w:spacing w:lineRule="exact" w:line="547"/>
    </w:pPr>
    <w:rPr>
      <w:rFonts w:ascii="Arial" w:hAnsi="Arial" w:eastAsia="Arial" w:cs="Arial"/>
      <w:sz w:val="15"/>
      <w:szCs w:val="15"/>
    </w:rPr>
  </w:style>
  <w:style w:type="paragraph" w:styleId="Inne61">
    <w:name w:val="Inne (6)"/>
    <w:basedOn w:val="Domylnie"/>
    <w:pPr>
      <w:shd w:fill="FFFFFF" w:val="clear"/>
      <w:spacing w:lineRule="exact" w:line="552"/>
    </w:pPr>
    <w:rPr>
      <w:rFonts w:ascii="Times New Roman" w:hAnsi="Times New Roman" w:eastAsia="Times New Roman" w:cs="Times New Roman"/>
      <w:sz w:val="22"/>
      <w:szCs w:val="22"/>
    </w:rPr>
  </w:style>
  <w:style w:type="paragraph" w:styleId="Stopka">
    <w:name w:val="Stopka"/>
    <w:basedOn w:val="Domylnie"/>
    <w:pPr>
      <w:suppressLineNumbers/>
      <w:tabs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LibreOffice/4.3.3.2$Linux_x86 LibreOffice_project/430m0$Build-2</Application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2013-03-12T16:37:00Z</dcterms:created>
  <dc:creator>Miłosz</dc:creator>
  <dc:language>pl-PL</dc:language>
  <cp:lastModifiedBy>kolgreen </cp:lastModifiedBy>
  <dcterms:modified xsi:type="dcterms:W3CDTF">2015-10-07T18:59:35Z</dcterms:modified>
  <cp:revision>19</cp:revision>
</cp:coreProperties>
</file>